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rPr>
          <w:rFonts w:ascii="Times New Roman" w:hAnsi="Times New Roman" w:eastAsia="黑体"/>
          <w:bCs/>
          <w:sz w:val="18"/>
          <w:szCs w:val="18"/>
        </w:rPr>
      </w:pPr>
    </w:p>
    <w:p>
      <w:pPr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2024年度泰州市科协软课题参考选题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1.泰州籍海外科技人才助力家乡产业发展对策研究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2.泰州市内河船舶产业发展对策研究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3.泰州市高质量推进产业“锻链升级”对策研究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4.泰州市打造“基础支撑+产品研发+应用服务”金字塔型创新生态体系的路径研究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5.未来产业驱动的泰州新质生产力培育路径研究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6.泰州市“四链融合”现状与对策研究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7.高质量发展下的新能源产业发展路径研究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8.推动民营企业在科技自立自强中发挥更大作用对策研究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9.科创板上市企业培育路径研究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10.高端装备制造业优化升级对策研究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11.技术创新方法推广应用体系建设实践与服务模式研究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12.科技支撑“双碳”目标助推产业高质量发展研究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13.新时代科普工作机制创新路径研究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14.中医药领域中研发现状及新药转化前景研究</w:t>
      </w:r>
    </w:p>
    <w:p>
      <w:pPr>
        <w:kinsoku w:val="0"/>
        <w:overflowPunct w:val="0"/>
        <w:topLinePunct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15.公共卫生安全和应急管理科技支撑体系建设现状与对策研究</w:t>
      </w:r>
      <w:bookmarkStart w:id="0" w:name="_GoBack"/>
      <w:bookmarkEnd w:id="0"/>
    </w:p>
    <w:sectPr>
      <w:footerReference r:id="rId3" w:type="default"/>
      <w:pgSz w:w="11907" w:h="16840"/>
      <w:pgMar w:top="1985" w:right="1588" w:bottom="2098" w:left="1474" w:header="0" w:footer="1028" w:gutter="0"/>
      <w:pgNumType w:fmt="numberInDash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D3385BCB-B135-4C84-9892-49DF78F669A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32A3D28-5071-45B3-B585-4057D554F7E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-</w:t>
    </w:r>
    <w:r>
      <w:rPr>
        <w:rFonts w:ascii="Times New Roman" w:hAnsi="Times New Roman"/>
        <w:sz w:val="28"/>
        <w:szCs w:val="28"/>
      </w:rPr>
      <w:t xml:space="preserve"> 7 -</w:t>
    </w:r>
    <w:r>
      <w:rPr>
        <w:rFonts w:ascii="Times New Roman" w:hAnsi="Times New Roman"/>
        <w:sz w:val="28"/>
        <w:szCs w:val="28"/>
      </w:rPr>
      <w:fldChar w:fldCharType="end"/>
    </w:r>
  </w:p>
  <w:p>
    <w:pPr>
      <w:pStyle w:val="3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ViZTRjYzI0M2YwNjhiMzcwNjkyYWQzMmU0ZWQ0ZjIifQ=="/>
  </w:docVars>
  <w:rsids>
    <w:rsidRoot w:val="00EE3196"/>
    <w:rsid w:val="00021773"/>
    <w:rsid w:val="00030E83"/>
    <w:rsid w:val="00044299"/>
    <w:rsid w:val="0008100D"/>
    <w:rsid w:val="000B6708"/>
    <w:rsid w:val="000D4EBE"/>
    <w:rsid w:val="000E19BD"/>
    <w:rsid w:val="000F629B"/>
    <w:rsid w:val="00152E2D"/>
    <w:rsid w:val="00161A8B"/>
    <w:rsid w:val="0017722B"/>
    <w:rsid w:val="0019028C"/>
    <w:rsid w:val="001C3332"/>
    <w:rsid w:val="001F048B"/>
    <w:rsid w:val="001F1F68"/>
    <w:rsid w:val="001F216C"/>
    <w:rsid w:val="00207FA6"/>
    <w:rsid w:val="00236FFD"/>
    <w:rsid w:val="00253E18"/>
    <w:rsid w:val="002B301F"/>
    <w:rsid w:val="002C0A76"/>
    <w:rsid w:val="002D410E"/>
    <w:rsid w:val="002D70F8"/>
    <w:rsid w:val="002E7FB1"/>
    <w:rsid w:val="002F02F1"/>
    <w:rsid w:val="00322796"/>
    <w:rsid w:val="00334F82"/>
    <w:rsid w:val="00342A71"/>
    <w:rsid w:val="00366CF5"/>
    <w:rsid w:val="00391829"/>
    <w:rsid w:val="003C31A9"/>
    <w:rsid w:val="003C6829"/>
    <w:rsid w:val="003D243C"/>
    <w:rsid w:val="00406825"/>
    <w:rsid w:val="00414ED2"/>
    <w:rsid w:val="0043346C"/>
    <w:rsid w:val="00476A30"/>
    <w:rsid w:val="004C26C2"/>
    <w:rsid w:val="004D1283"/>
    <w:rsid w:val="004D38D4"/>
    <w:rsid w:val="004F79A7"/>
    <w:rsid w:val="004F79D8"/>
    <w:rsid w:val="0054308E"/>
    <w:rsid w:val="00545E07"/>
    <w:rsid w:val="005922AB"/>
    <w:rsid w:val="00596CB0"/>
    <w:rsid w:val="005A0443"/>
    <w:rsid w:val="005B0FD4"/>
    <w:rsid w:val="005B1D22"/>
    <w:rsid w:val="005E695E"/>
    <w:rsid w:val="006117C4"/>
    <w:rsid w:val="006238D7"/>
    <w:rsid w:val="00625F53"/>
    <w:rsid w:val="00645850"/>
    <w:rsid w:val="00656C42"/>
    <w:rsid w:val="006758AD"/>
    <w:rsid w:val="00680969"/>
    <w:rsid w:val="0069189A"/>
    <w:rsid w:val="006941E0"/>
    <w:rsid w:val="006B3860"/>
    <w:rsid w:val="006C446E"/>
    <w:rsid w:val="006E7040"/>
    <w:rsid w:val="00720045"/>
    <w:rsid w:val="007636FE"/>
    <w:rsid w:val="00777082"/>
    <w:rsid w:val="007C112E"/>
    <w:rsid w:val="007E1196"/>
    <w:rsid w:val="007F3B7C"/>
    <w:rsid w:val="00813BFD"/>
    <w:rsid w:val="008337EE"/>
    <w:rsid w:val="008422A7"/>
    <w:rsid w:val="0084251A"/>
    <w:rsid w:val="00845642"/>
    <w:rsid w:val="00872273"/>
    <w:rsid w:val="00877240"/>
    <w:rsid w:val="008866D1"/>
    <w:rsid w:val="008A2C6F"/>
    <w:rsid w:val="008B3866"/>
    <w:rsid w:val="008E04D5"/>
    <w:rsid w:val="008F693B"/>
    <w:rsid w:val="009115B6"/>
    <w:rsid w:val="00917980"/>
    <w:rsid w:val="009510DA"/>
    <w:rsid w:val="00961D85"/>
    <w:rsid w:val="009A28EB"/>
    <w:rsid w:val="009A7A2F"/>
    <w:rsid w:val="00A16B37"/>
    <w:rsid w:val="00A33F22"/>
    <w:rsid w:val="00A524D0"/>
    <w:rsid w:val="00A73B6A"/>
    <w:rsid w:val="00A81417"/>
    <w:rsid w:val="00A938D7"/>
    <w:rsid w:val="00AA2653"/>
    <w:rsid w:val="00AA417E"/>
    <w:rsid w:val="00AB1B39"/>
    <w:rsid w:val="00AE0BE0"/>
    <w:rsid w:val="00AE3C5F"/>
    <w:rsid w:val="00B00DC9"/>
    <w:rsid w:val="00B20781"/>
    <w:rsid w:val="00B26555"/>
    <w:rsid w:val="00B32553"/>
    <w:rsid w:val="00B44F26"/>
    <w:rsid w:val="00B855A5"/>
    <w:rsid w:val="00BA6D13"/>
    <w:rsid w:val="00BD0263"/>
    <w:rsid w:val="00BF7E77"/>
    <w:rsid w:val="00C277F4"/>
    <w:rsid w:val="00C40A09"/>
    <w:rsid w:val="00C66B53"/>
    <w:rsid w:val="00C6785C"/>
    <w:rsid w:val="00C83DD3"/>
    <w:rsid w:val="00C964FA"/>
    <w:rsid w:val="00CB5F5F"/>
    <w:rsid w:val="00CE63CA"/>
    <w:rsid w:val="00CF0798"/>
    <w:rsid w:val="00CF0D50"/>
    <w:rsid w:val="00D00987"/>
    <w:rsid w:val="00D1651B"/>
    <w:rsid w:val="00D6464D"/>
    <w:rsid w:val="00D65088"/>
    <w:rsid w:val="00D80CB8"/>
    <w:rsid w:val="00DA3A77"/>
    <w:rsid w:val="00DB78C0"/>
    <w:rsid w:val="00DD3329"/>
    <w:rsid w:val="00DE6400"/>
    <w:rsid w:val="00E02E61"/>
    <w:rsid w:val="00E05194"/>
    <w:rsid w:val="00E44EBF"/>
    <w:rsid w:val="00E76A65"/>
    <w:rsid w:val="00E80D5D"/>
    <w:rsid w:val="00EB408B"/>
    <w:rsid w:val="00EB4421"/>
    <w:rsid w:val="00EE3196"/>
    <w:rsid w:val="00EF74FC"/>
    <w:rsid w:val="00F00959"/>
    <w:rsid w:val="00F364F8"/>
    <w:rsid w:val="00F43F3A"/>
    <w:rsid w:val="00F87249"/>
    <w:rsid w:val="00FB0F91"/>
    <w:rsid w:val="00FC1579"/>
    <w:rsid w:val="00FD4C92"/>
    <w:rsid w:val="00FF152F"/>
    <w:rsid w:val="00FF7519"/>
    <w:rsid w:val="318531C2"/>
    <w:rsid w:val="73D0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2"/>
    <w:autoRedefine/>
    <w:qFormat/>
    <w:uiPriority w:val="99"/>
    <w:pPr>
      <w:keepNext/>
      <w:jc w:val="center"/>
      <w:outlineLvl w:val="3"/>
    </w:pPr>
    <w:rPr>
      <w:rFonts w:ascii="Calibri" w:hAnsi="Calibri" w:eastAsia="宋体"/>
      <w:b/>
      <w:sz w:val="24"/>
      <w:szCs w:val="20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5"/>
    <w:autoRedefine/>
    <w:qFormat/>
    <w:uiPriority w:val="99"/>
    <w:pPr>
      <w:widowControl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Calibri" w:hAnsi="Calibri" w:eastAsia="宋体"/>
      <w:kern w:val="0"/>
      <w:sz w:val="28"/>
      <w:szCs w:val="20"/>
    </w:rPr>
  </w:style>
  <w:style w:type="paragraph" w:styleId="6">
    <w:name w:val="Normal (Web)"/>
    <w:basedOn w:val="1"/>
    <w:autoRedefine/>
    <w:semiHidden/>
    <w:qFormat/>
    <w:uiPriority w:val="99"/>
    <w:pPr>
      <w:widowControl/>
      <w:spacing w:before="100" w:beforeAutospacing="1" w:after="225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styleId="10">
    <w:name w:val="Emphasis"/>
    <w:basedOn w:val="8"/>
    <w:autoRedefine/>
    <w:qFormat/>
    <w:locked/>
    <w:uiPriority w:val="20"/>
    <w:rPr>
      <w:i/>
      <w:iCs/>
    </w:rPr>
  </w:style>
  <w:style w:type="character" w:styleId="11">
    <w:name w:val="Hyperlink"/>
    <w:basedOn w:val="8"/>
    <w:autoRedefine/>
    <w:qFormat/>
    <w:uiPriority w:val="99"/>
    <w:rPr>
      <w:rFonts w:cs="Times New Roman"/>
      <w:color w:val="0563C1"/>
      <w:u w:val="single"/>
    </w:rPr>
  </w:style>
  <w:style w:type="character" w:customStyle="1" w:styleId="12">
    <w:name w:val="标题 4 Char"/>
    <w:basedOn w:val="8"/>
    <w:link w:val="2"/>
    <w:autoRedefine/>
    <w:qFormat/>
    <w:locked/>
    <w:uiPriority w:val="99"/>
    <w:rPr>
      <w:rFonts w:ascii="Calibri" w:hAnsi="Calibri" w:eastAsia="宋体" w:cs="Times New Roman"/>
      <w:b/>
      <w:sz w:val="20"/>
      <w:szCs w:val="20"/>
    </w:rPr>
  </w:style>
  <w:style w:type="character" w:customStyle="1" w:styleId="13">
    <w:name w:val="页眉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8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正文文本 2 Char"/>
    <w:basedOn w:val="8"/>
    <w:link w:val="5"/>
    <w:autoRedefine/>
    <w:qFormat/>
    <w:locked/>
    <w:uiPriority w:val="99"/>
    <w:rPr>
      <w:rFonts w:ascii="Calibri" w:hAnsi="Calibri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482</Words>
  <Characters>2748</Characters>
  <Lines>22</Lines>
  <Paragraphs>6</Paragraphs>
  <TotalTime>342</TotalTime>
  <ScaleCrop>false</ScaleCrop>
  <LinksUpToDate>false</LinksUpToDate>
  <CharactersWithSpaces>3224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2021-02-23T02:48:00Z</dcterms:created>
  <dc:creator>lin</dc:creator>
  <cp:lastModifiedBy>徐乐乐</cp:lastModifiedBy>
  <cp:lastPrinted>2024-03-04T09:11:00Z</cp:lastPrinted>
  <dcterms:modified xsi:type="dcterms:W3CDTF">2024-03-06T05:31:52Z</dcterms:modified>
  <dc:title>泰科协发〔2021〕  号 </dc:title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2489F794EDDE45C395E0358A5962D416_12</vt:lpwstr>
  </property>
</Properties>
</file>